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3F" w:rsidRDefault="00E53F3F" w:rsidP="00E53F3F"/>
    <w:p w:rsidR="00E53F3F" w:rsidRPr="00836562" w:rsidRDefault="00E53F3F" w:rsidP="00836562">
      <w:pPr>
        <w:jc w:val="right"/>
        <w:rPr>
          <w:rFonts w:ascii="Times New Roman" w:hAnsi="Times New Roman" w:cs="Times New Roman"/>
          <w:b/>
        </w:rPr>
      </w:pPr>
      <w:r w:rsidRPr="00836562">
        <w:rPr>
          <w:rFonts w:ascii="Times New Roman" w:hAnsi="Times New Roman" w:cs="Times New Roman"/>
          <w:b/>
        </w:rPr>
        <w:t xml:space="preserve">ALLEGATO A – MODELLO </w:t>
      </w:r>
      <w:proofErr w:type="spellStart"/>
      <w:r w:rsidRPr="00836562">
        <w:rPr>
          <w:rFonts w:ascii="Times New Roman" w:hAnsi="Times New Roman" w:cs="Times New Roman"/>
          <w:b/>
        </w:rPr>
        <w:t>DI</w:t>
      </w:r>
      <w:proofErr w:type="spellEnd"/>
      <w:r w:rsidRPr="00836562">
        <w:rPr>
          <w:rFonts w:ascii="Times New Roman" w:hAnsi="Times New Roman" w:cs="Times New Roman"/>
          <w:b/>
        </w:rPr>
        <w:t xml:space="preserve"> DOMANDA</w:t>
      </w:r>
    </w:p>
    <w:p w:rsidR="00E53F3F" w:rsidRPr="00836562" w:rsidRDefault="00E53F3F" w:rsidP="00836562">
      <w:pPr>
        <w:spacing w:after="0"/>
        <w:jc w:val="both"/>
        <w:rPr>
          <w:rFonts w:ascii="Times New Roman" w:hAnsi="Times New Roman" w:cs="Times New Roman"/>
          <w:b/>
        </w:rPr>
      </w:pPr>
    </w:p>
    <w:p w:rsidR="00E53F3F" w:rsidRPr="00836562" w:rsidRDefault="00E53F3F" w:rsidP="00836562">
      <w:pPr>
        <w:spacing w:after="0"/>
        <w:jc w:val="both"/>
        <w:rPr>
          <w:rFonts w:ascii="Times New Roman" w:hAnsi="Times New Roman" w:cs="Times New Roman"/>
          <w:b/>
        </w:rPr>
      </w:pPr>
      <w:r w:rsidRPr="00836562">
        <w:rPr>
          <w:rFonts w:ascii="Times New Roman" w:hAnsi="Times New Roman" w:cs="Times New Roman"/>
          <w:b/>
        </w:rPr>
        <w:t xml:space="preserve">MODELLO </w:t>
      </w:r>
      <w:proofErr w:type="spellStart"/>
      <w:r w:rsidRPr="00836562">
        <w:rPr>
          <w:rFonts w:ascii="Times New Roman" w:hAnsi="Times New Roman" w:cs="Times New Roman"/>
          <w:b/>
        </w:rPr>
        <w:t>DI</w:t>
      </w:r>
      <w:proofErr w:type="spellEnd"/>
      <w:r w:rsidRPr="00836562">
        <w:rPr>
          <w:rFonts w:ascii="Times New Roman" w:hAnsi="Times New Roman" w:cs="Times New Roman"/>
          <w:b/>
        </w:rPr>
        <w:t xml:space="preserve"> DOMANDA PER LA PARTECIPAZIONE ALLA</w:t>
      </w:r>
      <w:r w:rsidR="00037D81">
        <w:rPr>
          <w:rFonts w:ascii="Times New Roman" w:hAnsi="Times New Roman" w:cs="Times New Roman"/>
          <w:b/>
        </w:rPr>
        <w:t xml:space="preserve"> SELEZIONE MEDIANTE</w:t>
      </w:r>
      <w:r w:rsidRPr="00836562">
        <w:rPr>
          <w:rFonts w:ascii="Times New Roman" w:hAnsi="Times New Roman" w:cs="Times New Roman"/>
          <w:b/>
        </w:rPr>
        <w:t xml:space="preserve"> PROCEDURA COMPARATIVA PER IL CONFERI</w:t>
      </w:r>
      <w:r w:rsidR="00037D81">
        <w:rPr>
          <w:rFonts w:ascii="Times New Roman" w:hAnsi="Times New Roman" w:cs="Times New Roman"/>
          <w:b/>
        </w:rPr>
        <w:t xml:space="preserve">MENTO </w:t>
      </w:r>
      <w:proofErr w:type="spellStart"/>
      <w:r w:rsidR="00037D81">
        <w:rPr>
          <w:rFonts w:ascii="Times New Roman" w:hAnsi="Times New Roman" w:cs="Times New Roman"/>
          <w:b/>
        </w:rPr>
        <w:t>DI</w:t>
      </w:r>
      <w:proofErr w:type="spellEnd"/>
      <w:r w:rsidR="00037D81">
        <w:rPr>
          <w:rFonts w:ascii="Times New Roman" w:hAnsi="Times New Roman" w:cs="Times New Roman"/>
          <w:b/>
        </w:rPr>
        <w:t xml:space="preserve"> </w:t>
      </w:r>
      <w:r w:rsidR="00037D81" w:rsidRPr="00037D81">
        <w:rPr>
          <w:rFonts w:ascii="Times New Roman" w:hAnsi="Times New Roman" w:cs="Times New Roman"/>
          <w:b/>
          <w:bCs/>
        </w:rPr>
        <w:t xml:space="preserve">N. 1 INCARICO PROFESSIONALE </w:t>
      </w:r>
      <w:proofErr w:type="spellStart"/>
      <w:r w:rsidR="00037D81" w:rsidRPr="00037D81">
        <w:rPr>
          <w:rFonts w:ascii="Times New Roman" w:hAnsi="Times New Roman" w:cs="Times New Roman"/>
          <w:b/>
          <w:bCs/>
        </w:rPr>
        <w:t>DI</w:t>
      </w:r>
      <w:proofErr w:type="spellEnd"/>
      <w:r w:rsidR="00037D81" w:rsidRPr="00037D81">
        <w:rPr>
          <w:rFonts w:ascii="Times New Roman" w:hAnsi="Times New Roman" w:cs="Times New Roman"/>
          <w:b/>
          <w:bCs/>
        </w:rPr>
        <w:t xml:space="preserve"> REVISORE INDIPENDENTE E N. 1 INCARICO </w:t>
      </w:r>
      <w:r w:rsidR="00037D81">
        <w:rPr>
          <w:rFonts w:ascii="Times New Roman" w:hAnsi="Times New Roman" w:cs="Times New Roman"/>
          <w:b/>
          <w:bCs/>
        </w:rPr>
        <w:t xml:space="preserve">PROFESSIONALE </w:t>
      </w:r>
      <w:proofErr w:type="spellStart"/>
      <w:r w:rsidR="00037D81" w:rsidRPr="00037D81">
        <w:rPr>
          <w:rFonts w:ascii="Times New Roman" w:hAnsi="Times New Roman" w:cs="Times New Roman"/>
          <w:b/>
          <w:bCs/>
        </w:rPr>
        <w:t>DI</w:t>
      </w:r>
      <w:proofErr w:type="spellEnd"/>
      <w:r w:rsidR="00037D81" w:rsidRPr="00037D81">
        <w:rPr>
          <w:rFonts w:ascii="Times New Roman" w:hAnsi="Times New Roman" w:cs="Times New Roman"/>
          <w:b/>
          <w:bCs/>
        </w:rPr>
        <w:t xml:space="preserve"> ESPERTO/A LEGALE.</w:t>
      </w:r>
    </w:p>
    <w:p w:rsidR="00E53F3F" w:rsidRPr="00037D81" w:rsidRDefault="00A159FD" w:rsidP="00836562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“</w:t>
      </w:r>
      <w:r w:rsidR="00E53F3F" w:rsidRPr="00836562">
        <w:rPr>
          <w:rFonts w:ascii="Times New Roman" w:hAnsi="Times New Roman" w:cs="Times New Roman"/>
          <w:bCs/>
          <w:sz w:val="22"/>
          <w:szCs w:val="22"/>
        </w:rPr>
        <w:t xml:space="preserve">PROGETTO </w:t>
      </w:r>
      <w:proofErr w:type="spellStart"/>
      <w:r w:rsidR="00E53F3F" w:rsidRPr="00836562">
        <w:rPr>
          <w:rFonts w:ascii="Times New Roman" w:hAnsi="Times New Roman" w:cs="Times New Roman"/>
          <w:bCs/>
          <w:sz w:val="22"/>
          <w:szCs w:val="22"/>
        </w:rPr>
        <w:t>FA.Ci.L.E</w:t>
      </w:r>
      <w:proofErr w:type="spellEnd"/>
      <w:r w:rsidR="00E53F3F" w:rsidRPr="00836562">
        <w:rPr>
          <w:rFonts w:ascii="Times New Roman" w:hAnsi="Times New Roman" w:cs="Times New Roman"/>
          <w:bCs/>
          <w:sz w:val="22"/>
          <w:szCs w:val="22"/>
        </w:rPr>
        <w:t xml:space="preserve">. - </w:t>
      </w:r>
      <w:proofErr w:type="spellStart"/>
      <w:r w:rsidR="00E53F3F" w:rsidRPr="00836562">
        <w:rPr>
          <w:rFonts w:ascii="Times New Roman" w:hAnsi="Times New Roman" w:cs="Times New Roman"/>
          <w:bCs/>
          <w:sz w:val="22"/>
          <w:szCs w:val="22"/>
        </w:rPr>
        <w:t>FormAzione</w:t>
      </w:r>
      <w:proofErr w:type="spellEnd"/>
      <w:r w:rsidR="00E53F3F" w:rsidRPr="0083656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E53F3F" w:rsidRPr="00836562">
        <w:rPr>
          <w:rFonts w:ascii="Times New Roman" w:hAnsi="Times New Roman" w:cs="Times New Roman"/>
          <w:bCs/>
          <w:sz w:val="22"/>
          <w:szCs w:val="22"/>
        </w:rPr>
        <w:t>CIvico</w:t>
      </w:r>
      <w:proofErr w:type="spellEnd"/>
      <w:r w:rsidR="00E53F3F" w:rsidRPr="00836562">
        <w:rPr>
          <w:rFonts w:ascii="Times New Roman" w:hAnsi="Times New Roman" w:cs="Times New Roman"/>
          <w:bCs/>
          <w:sz w:val="22"/>
          <w:szCs w:val="22"/>
        </w:rPr>
        <w:t xml:space="preserve"> Linguistica E servizi sperimentali</w:t>
      </w:r>
      <w:r>
        <w:rPr>
          <w:rFonts w:ascii="Times New Roman" w:hAnsi="Times New Roman" w:cs="Times New Roman"/>
          <w:bCs/>
          <w:sz w:val="22"/>
          <w:szCs w:val="22"/>
        </w:rPr>
        <w:t>”</w:t>
      </w:r>
      <w:r w:rsidR="00E53F3F" w:rsidRPr="00836562">
        <w:rPr>
          <w:rFonts w:ascii="Times New Roman" w:hAnsi="Times New Roman" w:cs="Times New Roman"/>
          <w:bCs/>
          <w:sz w:val="22"/>
          <w:szCs w:val="22"/>
        </w:rPr>
        <w:t xml:space="preserve"> finanziato dal Ministero dell’Interno a valere su </w:t>
      </w:r>
      <w:r w:rsidR="00E53F3F" w:rsidRPr="0083656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Fondo Asilo, Migrazione e Integrazione (FAMI) 2014-2020 </w:t>
      </w:r>
      <w:r w:rsidR="00836562" w:rsidRPr="00836562">
        <w:rPr>
          <w:rFonts w:ascii="Times New Roman" w:hAnsi="Times New Roman" w:cs="Times New Roman"/>
          <w:bCs/>
          <w:sz w:val="22"/>
          <w:szCs w:val="22"/>
        </w:rPr>
        <w:t>Obiettivo Specifico:</w:t>
      </w:r>
      <w:r w:rsidR="00E53F3F" w:rsidRPr="00836562">
        <w:rPr>
          <w:rFonts w:ascii="Times New Roman" w:hAnsi="Times New Roman" w:cs="Times New Roman"/>
          <w:bCs/>
          <w:sz w:val="22"/>
          <w:szCs w:val="22"/>
        </w:rPr>
        <w:t xml:space="preserve"> 2 “</w:t>
      </w:r>
      <w:r w:rsidR="00E53F3F" w:rsidRPr="0083656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Integrazione/Migrazione legale” </w:t>
      </w:r>
      <w:r w:rsidR="00E53F3F" w:rsidRPr="00836562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E53F3F" w:rsidRPr="00836562">
        <w:rPr>
          <w:rFonts w:ascii="Times New Roman" w:hAnsi="Times New Roman" w:cs="Times New Roman"/>
          <w:sz w:val="22"/>
          <w:szCs w:val="22"/>
        </w:rPr>
        <w:t xml:space="preserve">Obiettivo Nazionale: 2. Integrazione - </w:t>
      </w:r>
      <w:proofErr w:type="spellStart"/>
      <w:r w:rsidR="00E53F3F" w:rsidRPr="00836562">
        <w:rPr>
          <w:rFonts w:ascii="Times New Roman" w:hAnsi="Times New Roman" w:cs="Times New Roman"/>
          <w:sz w:val="22"/>
          <w:szCs w:val="22"/>
        </w:rPr>
        <w:t>lett.h</w:t>
      </w:r>
      <w:proofErr w:type="spellEnd"/>
      <w:r w:rsidR="00E53F3F" w:rsidRPr="00836562">
        <w:rPr>
          <w:rFonts w:ascii="Times New Roman" w:hAnsi="Times New Roman" w:cs="Times New Roman"/>
          <w:sz w:val="22"/>
          <w:szCs w:val="22"/>
        </w:rPr>
        <w:t>) Formazione civico linguistica</w:t>
      </w:r>
      <w:r w:rsidR="00836562" w:rsidRPr="00836562">
        <w:rPr>
          <w:rFonts w:ascii="Times New Roman" w:hAnsi="Times New Roman" w:cs="Times New Roman"/>
          <w:sz w:val="22"/>
          <w:szCs w:val="22"/>
        </w:rPr>
        <w:t xml:space="preserve"> </w:t>
      </w:r>
      <w:r w:rsidR="00836562" w:rsidRPr="00836562">
        <w:rPr>
          <w:rFonts w:ascii="Times New Roman" w:hAnsi="Times New Roman" w:cs="Times New Roman"/>
          <w:b/>
          <w:sz w:val="22"/>
          <w:szCs w:val="22"/>
        </w:rPr>
        <w:t xml:space="preserve">(CUP </w:t>
      </w:r>
      <w:r w:rsidR="00836562" w:rsidRPr="00836562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C49J17000120005</w:t>
      </w:r>
      <w:r w:rsidR="00E53F3F" w:rsidRPr="00836562">
        <w:rPr>
          <w:rFonts w:ascii="Times New Roman" w:hAnsi="Times New Roman" w:cs="Times New Roman"/>
          <w:b/>
          <w:sz w:val="22"/>
          <w:szCs w:val="22"/>
        </w:rPr>
        <w:t>)</w:t>
      </w:r>
      <w:r w:rsidR="00836562" w:rsidRPr="00836562">
        <w:rPr>
          <w:rFonts w:ascii="Times New Roman" w:hAnsi="Times New Roman" w:cs="Times New Roman"/>
          <w:b/>
          <w:sz w:val="22"/>
          <w:szCs w:val="22"/>
        </w:rPr>
        <w:t>.</w:t>
      </w:r>
    </w:p>
    <w:p w:rsidR="00836562" w:rsidRDefault="00836562" w:rsidP="00836562">
      <w:pPr>
        <w:pStyle w:val="Default"/>
        <w:jc w:val="both"/>
        <w:rPr>
          <w:rFonts w:ascii="Times New Roman" w:hAnsi="Times New Roman" w:cs="Times New Roman"/>
          <w:b/>
        </w:rPr>
      </w:pPr>
    </w:p>
    <w:p w:rsidR="00836562" w:rsidRDefault="00836562" w:rsidP="00836562">
      <w:pPr>
        <w:pStyle w:val="Default"/>
        <w:jc w:val="both"/>
        <w:rPr>
          <w:rFonts w:ascii="Times New Roman" w:hAnsi="Times New Roman" w:cs="Times New Roman"/>
          <w:b/>
        </w:rPr>
      </w:pPr>
    </w:p>
    <w:p w:rsidR="00836562" w:rsidRPr="00836562" w:rsidRDefault="00836562" w:rsidP="00836562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836562">
        <w:rPr>
          <w:rFonts w:ascii="Times New Roman" w:hAnsi="Times New Roman" w:cs="Times New Roman"/>
          <w:sz w:val="22"/>
          <w:szCs w:val="22"/>
        </w:rPr>
        <w:t>Spett.le</w:t>
      </w:r>
      <w:proofErr w:type="spellEnd"/>
      <w:r w:rsidRPr="00836562">
        <w:rPr>
          <w:rFonts w:ascii="Times New Roman" w:hAnsi="Times New Roman" w:cs="Times New Roman"/>
          <w:sz w:val="22"/>
          <w:szCs w:val="22"/>
        </w:rPr>
        <w:t xml:space="preserve"> Rinascita Società Cooperativa Sociale</w:t>
      </w:r>
    </w:p>
    <w:p w:rsidR="00836562" w:rsidRPr="00836562" w:rsidRDefault="00836562" w:rsidP="00836562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36562">
        <w:rPr>
          <w:rFonts w:ascii="Times New Roman" w:hAnsi="Times New Roman" w:cs="Times New Roman"/>
          <w:sz w:val="22"/>
          <w:szCs w:val="22"/>
        </w:rPr>
        <w:t>Via IV Novembre n. 104</w:t>
      </w:r>
    </w:p>
    <w:p w:rsidR="00836562" w:rsidRDefault="00836562" w:rsidP="00836562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36562">
        <w:rPr>
          <w:rFonts w:ascii="Times New Roman" w:hAnsi="Times New Roman" w:cs="Times New Roman"/>
          <w:sz w:val="22"/>
          <w:szCs w:val="22"/>
        </w:rPr>
        <w:t>Copertino (Le) 73043</w:t>
      </w:r>
    </w:p>
    <w:p w:rsidR="00037D81" w:rsidRDefault="00037D81" w:rsidP="00836562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B57EA8" w:rsidRPr="00B57EA8" w:rsidRDefault="00B57EA8" w:rsidP="00B57E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57EA8">
        <w:rPr>
          <w:rFonts w:ascii="Times New Roman" w:hAnsi="Times New Roman" w:cs="Times New Roman"/>
        </w:rPr>
        <w:t>IL/La sottoscritto/a ______________________________________________________________</w:t>
      </w:r>
    </w:p>
    <w:p w:rsidR="00B57EA8" w:rsidRPr="00B57EA8" w:rsidRDefault="00B57EA8" w:rsidP="00B57E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57EA8">
        <w:rPr>
          <w:rFonts w:ascii="Times New Roman" w:hAnsi="Times New Roman" w:cs="Times New Roman"/>
        </w:rPr>
        <w:t>nat</w:t>
      </w:r>
      <w:proofErr w:type="spellEnd"/>
      <w:r w:rsidRPr="00B57EA8">
        <w:rPr>
          <w:rFonts w:ascii="Times New Roman" w:hAnsi="Times New Roman" w:cs="Times New Roman"/>
        </w:rPr>
        <w:t>_ a _____________________________________________(____) il ______/______/________</w:t>
      </w:r>
    </w:p>
    <w:p w:rsidR="00B57EA8" w:rsidRPr="00B57EA8" w:rsidRDefault="00B57EA8" w:rsidP="00B57E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57EA8">
        <w:rPr>
          <w:rFonts w:ascii="Times New Roman" w:hAnsi="Times New Roman" w:cs="Times New Roman"/>
        </w:rPr>
        <w:t xml:space="preserve">Residente a _____________________________________________(____) </w:t>
      </w:r>
      <w:proofErr w:type="spellStart"/>
      <w:r w:rsidRPr="00B57EA8">
        <w:rPr>
          <w:rFonts w:ascii="Times New Roman" w:hAnsi="Times New Roman" w:cs="Times New Roman"/>
        </w:rPr>
        <w:t>Cap</w:t>
      </w:r>
      <w:proofErr w:type="spellEnd"/>
      <w:r w:rsidRPr="00B57EA8">
        <w:rPr>
          <w:rFonts w:ascii="Times New Roman" w:hAnsi="Times New Roman" w:cs="Times New Roman"/>
        </w:rPr>
        <w:t xml:space="preserve"> ______________</w:t>
      </w:r>
    </w:p>
    <w:p w:rsidR="00B57EA8" w:rsidRPr="00B57EA8" w:rsidRDefault="00B57EA8" w:rsidP="00B57E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</w:t>
      </w:r>
      <w:r w:rsidRPr="00B57EA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B57EA8" w:rsidRPr="00B57EA8" w:rsidRDefault="00B57EA8" w:rsidP="00B57E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57EA8">
        <w:rPr>
          <w:rFonts w:ascii="Times New Roman" w:hAnsi="Times New Roman" w:cs="Times New Roman"/>
        </w:rPr>
        <w:t>Tel. ____________________________________email: ___________________________________</w:t>
      </w:r>
    </w:p>
    <w:p w:rsidR="00B57EA8" w:rsidRDefault="00A761D1" w:rsidP="00B57E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Pec___________________________________C.F.</w:t>
      </w:r>
      <w:r w:rsidR="00B57EA8" w:rsidRPr="00B57EA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</w:t>
      </w:r>
      <w:r w:rsidR="00B57EA8" w:rsidRPr="00B57EA8">
        <w:rPr>
          <w:rFonts w:ascii="Times New Roman" w:hAnsi="Times New Roman" w:cs="Times New Roman"/>
        </w:rPr>
        <w:t>Domicilio eletto ai fini della selezione</w:t>
      </w:r>
      <w:r>
        <w:rPr>
          <w:rFonts w:ascii="Times New Roman" w:hAnsi="Times New Roman" w:cs="Times New Roman"/>
        </w:rPr>
        <w:t xml:space="preserve"> </w:t>
      </w:r>
      <w:r w:rsidR="00B57EA8" w:rsidRPr="00B57EA8">
        <w:rPr>
          <w:rFonts w:ascii="Times New Roman" w:hAnsi="Times New Roman" w:cs="Times New Roman"/>
        </w:rPr>
        <w:t>(se diverso dalla residenza) 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A159FD" w:rsidRPr="00B57EA8" w:rsidRDefault="00A159FD" w:rsidP="00B57E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57EA8" w:rsidRDefault="007E0CE8" w:rsidP="00A761D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A761D1">
        <w:rPr>
          <w:rFonts w:ascii="Times New Roman" w:hAnsi="Times New Roman" w:cs="Times New Roman"/>
          <w:b/>
        </w:rPr>
        <w:t>CHIEDE</w:t>
      </w:r>
    </w:p>
    <w:p w:rsidR="00A761D1" w:rsidRPr="00A761D1" w:rsidRDefault="00A761D1" w:rsidP="00A761D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A761D1" w:rsidRDefault="00B57EA8" w:rsidP="00A159FD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57EA8">
        <w:rPr>
          <w:rFonts w:ascii="Times New Roman" w:hAnsi="Times New Roman" w:cs="Times New Roman"/>
        </w:rPr>
        <w:t xml:space="preserve">Di essere </w:t>
      </w:r>
      <w:proofErr w:type="spellStart"/>
      <w:r w:rsidRPr="00B57EA8">
        <w:rPr>
          <w:rFonts w:ascii="Times New Roman" w:hAnsi="Times New Roman" w:cs="Times New Roman"/>
        </w:rPr>
        <w:t>ammess</w:t>
      </w:r>
      <w:proofErr w:type="spellEnd"/>
      <w:r w:rsidRPr="00B57EA8">
        <w:rPr>
          <w:rFonts w:ascii="Times New Roman" w:hAnsi="Times New Roman" w:cs="Times New Roman"/>
        </w:rPr>
        <w:t>__ a partecipare alla valutazione comparativa per il conferimento dell’incarico</w:t>
      </w:r>
      <w:r w:rsidR="00A761D1">
        <w:rPr>
          <w:rFonts w:ascii="Times New Roman" w:hAnsi="Times New Roman" w:cs="Times New Roman"/>
        </w:rPr>
        <w:t xml:space="preserve"> professionale</w:t>
      </w:r>
      <w:r w:rsidRPr="00B57EA8">
        <w:rPr>
          <w:rFonts w:ascii="Times New Roman" w:hAnsi="Times New Roman" w:cs="Times New Roman"/>
        </w:rPr>
        <w:t xml:space="preserve"> di</w:t>
      </w:r>
      <w:r w:rsidR="00A761D1">
        <w:rPr>
          <w:rFonts w:ascii="Times New Roman" w:hAnsi="Times New Roman" w:cs="Times New Roman"/>
        </w:rPr>
        <w:t xml:space="preserve"> Revisore I</w:t>
      </w:r>
      <w:r w:rsidRPr="00B57EA8">
        <w:rPr>
          <w:rFonts w:ascii="Times New Roman" w:hAnsi="Times New Roman" w:cs="Times New Roman"/>
        </w:rPr>
        <w:t xml:space="preserve">ndipendente </w:t>
      </w:r>
      <w:r w:rsidR="00A761D1">
        <w:rPr>
          <w:rFonts w:ascii="Times New Roman" w:hAnsi="Times New Roman" w:cs="Times New Roman"/>
        </w:rPr>
        <w:t>/ Esperto Legale (eliminare o barrare l’opzione che non interessa) previsto nell</w:t>
      </w:r>
      <w:r w:rsidR="00A159FD">
        <w:rPr>
          <w:rFonts w:ascii="Times New Roman" w:hAnsi="Times New Roman" w:cs="Times New Roman"/>
        </w:rPr>
        <w:t>’azione del</w:t>
      </w:r>
      <w:r w:rsidR="00A761D1">
        <w:rPr>
          <w:rFonts w:ascii="Times New Roman" w:hAnsi="Times New Roman" w:cs="Times New Roman"/>
        </w:rPr>
        <w:t xml:space="preserve"> </w:t>
      </w:r>
      <w:r w:rsidR="00A159FD">
        <w:rPr>
          <w:rFonts w:ascii="Times New Roman" w:hAnsi="Times New Roman" w:cs="Times New Roman"/>
        </w:rPr>
        <w:t>“</w:t>
      </w:r>
      <w:r w:rsidR="00A761D1">
        <w:rPr>
          <w:rFonts w:ascii="Times New Roman" w:hAnsi="Times New Roman" w:cs="Times New Roman"/>
        </w:rPr>
        <w:t>progett</w:t>
      </w:r>
      <w:r w:rsidR="00A159FD">
        <w:rPr>
          <w:rFonts w:ascii="Times New Roman" w:hAnsi="Times New Roman" w:cs="Times New Roman"/>
        </w:rPr>
        <w:t>o</w:t>
      </w:r>
      <w:r w:rsidR="00A159FD" w:rsidRPr="0083656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A159FD" w:rsidRPr="00836562">
        <w:rPr>
          <w:rFonts w:ascii="Times New Roman" w:hAnsi="Times New Roman" w:cs="Times New Roman"/>
          <w:bCs/>
          <w:sz w:val="22"/>
          <w:szCs w:val="22"/>
        </w:rPr>
        <w:t>FA.Ci.L.E</w:t>
      </w:r>
      <w:proofErr w:type="spellEnd"/>
      <w:r w:rsidR="00A159FD" w:rsidRPr="00836562">
        <w:rPr>
          <w:rFonts w:ascii="Times New Roman" w:hAnsi="Times New Roman" w:cs="Times New Roman"/>
          <w:bCs/>
          <w:sz w:val="22"/>
          <w:szCs w:val="22"/>
        </w:rPr>
        <w:t xml:space="preserve">. - </w:t>
      </w:r>
      <w:proofErr w:type="spellStart"/>
      <w:r w:rsidR="00A159FD" w:rsidRPr="00836562">
        <w:rPr>
          <w:rFonts w:ascii="Times New Roman" w:hAnsi="Times New Roman" w:cs="Times New Roman"/>
          <w:bCs/>
          <w:sz w:val="22"/>
          <w:szCs w:val="22"/>
        </w:rPr>
        <w:t>FormAzione</w:t>
      </w:r>
      <w:proofErr w:type="spellEnd"/>
      <w:r w:rsidR="00A159FD" w:rsidRPr="0083656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A159FD" w:rsidRPr="00836562">
        <w:rPr>
          <w:rFonts w:ascii="Times New Roman" w:hAnsi="Times New Roman" w:cs="Times New Roman"/>
          <w:bCs/>
          <w:sz w:val="22"/>
          <w:szCs w:val="22"/>
        </w:rPr>
        <w:t>CIvico</w:t>
      </w:r>
      <w:proofErr w:type="spellEnd"/>
      <w:r w:rsidR="00A159FD" w:rsidRPr="00836562">
        <w:rPr>
          <w:rFonts w:ascii="Times New Roman" w:hAnsi="Times New Roman" w:cs="Times New Roman"/>
          <w:bCs/>
          <w:sz w:val="22"/>
          <w:szCs w:val="22"/>
        </w:rPr>
        <w:t xml:space="preserve"> Linguistica E servizi sperimentali</w:t>
      </w:r>
      <w:r w:rsidR="00A159FD">
        <w:rPr>
          <w:rFonts w:ascii="Times New Roman" w:hAnsi="Times New Roman" w:cs="Times New Roman"/>
          <w:bCs/>
          <w:sz w:val="22"/>
          <w:szCs w:val="22"/>
        </w:rPr>
        <w:t>”</w:t>
      </w:r>
      <w:r w:rsidR="00A159FD" w:rsidRPr="00836562">
        <w:rPr>
          <w:rFonts w:ascii="Times New Roman" w:hAnsi="Times New Roman" w:cs="Times New Roman"/>
          <w:bCs/>
          <w:sz w:val="22"/>
          <w:szCs w:val="22"/>
        </w:rPr>
        <w:t xml:space="preserve"> finanziato dal Ministero dell’Interno a valere su </w:t>
      </w:r>
      <w:r w:rsidR="00A159FD" w:rsidRPr="0083656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Fondo Asilo, Migrazione e Integrazione (FAMI) 2014-2020 </w:t>
      </w:r>
      <w:r w:rsidR="00A159FD" w:rsidRPr="00836562">
        <w:rPr>
          <w:rFonts w:ascii="Times New Roman" w:hAnsi="Times New Roman" w:cs="Times New Roman"/>
          <w:bCs/>
          <w:sz w:val="22"/>
          <w:szCs w:val="22"/>
        </w:rPr>
        <w:t>Obiettivo Specifico: 2 “</w:t>
      </w:r>
      <w:r w:rsidR="00A159FD" w:rsidRPr="0083656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Integrazione/Migrazione legale” </w:t>
      </w:r>
      <w:r w:rsidR="00A159FD" w:rsidRPr="00836562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A159FD" w:rsidRPr="00836562">
        <w:rPr>
          <w:rFonts w:ascii="Times New Roman" w:hAnsi="Times New Roman" w:cs="Times New Roman"/>
          <w:sz w:val="22"/>
          <w:szCs w:val="22"/>
        </w:rPr>
        <w:t xml:space="preserve">Obiettivo Nazionale: 2. Integrazione - </w:t>
      </w:r>
      <w:proofErr w:type="spellStart"/>
      <w:r w:rsidR="00A159FD" w:rsidRPr="00836562">
        <w:rPr>
          <w:rFonts w:ascii="Times New Roman" w:hAnsi="Times New Roman" w:cs="Times New Roman"/>
          <w:sz w:val="22"/>
          <w:szCs w:val="22"/>
        </w:rPr>
        <w:t>lett.h</w:t>
      </w:r>
      <w:proofErr w:type="spellEnd"/>
      <w:r w:rsidR="00A159FD" w:rsidRPr="00836562">
        <w:rPr>
          <w:rFonts w:ascii="Times New Roman" w:hAnsi="Times New Roman" w:cs="Times New Roman"/>
          <w:sz w:val="22"/>
          <w:szCs w:val="22"/>
        </w:rPr>
        <w:t xml:space="preserve">) Formazione civico linguistica </w:t>
      </w:r>
      <w:r w:rsidR="00A159FD" w:rsidRPr="00836562">
        <w:rPr>
          <w:rFonts w:ascii="Times New Roman" w:hAnsi="Times New Roman" w:cs="Times New Roman"/>
          <w:b/>
          <w:sz w:val="22"/>
          <w:szCs w:val="22"/>
        </w:rPr>
        <w:t xml:space="preserve">(CUP </w:t>
      </w:r>
      <w:r w:rsidR="00A159FD" w:rsidRPr="00836562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C49J17000120005</w:t>
      </w:r>
      <w:r w:rsidR="00A159FD" w:rsidRPr="00836562">
        <w:rPr>
          <w:rFonts w:ascii="Times New Roman" w:hAnsi="Times New Roman" w:cs="Times New Roman"/>
          <w:b/>
          <w:sz w:val="22"/>
          <w:szCs w:val="22"/>
        </w:rPr>
        <w:t>).</w:t>
      </w:r>
    </w:p>
    <w:p w:rsidR="00A159FD" w:rsidRPr="00A159FD" w:rsidRDefault="00A159FD" w:rsidP="00A159FD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57EA8" w:rsidRDefault="00B57EA8" w:rsidP="00A159F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7EA8">
        <w:rPr>
          <w:rFonts w:ascii="Times New Roman" w:hAnsi="Times New Roman" w:cs="Times New Roman"/>
        </w:rPr>
        <w:t>A tal fine, consapevole di quanto previsto dagli articoli 75 e 76 del D.P.R. n. 445/2000 in merito alla</w:t>
      </w:r>
      <w:r w:rsidR="00A761D1">
        <w:rPr>
          <w:rFonts w:ascii="Times New Roman" w:hAnsi="Times New Roman" w:cs="Times New Roman"/>
        </w:rPr>
        <w:t xml:space="preserve"> </w:t>
      </w:r>
      <w:r w:rsidRPr="00B57EA8">
        <w:rPr>
          <w:rFonts w:ascii="Times New Roman" w:hAnsi="Times New Roman" w:cs="Times New Roman"/>
        </w:rPr>
        <w:t xml:space="preserve">decadenza dai benefici concessi sulla base di dichiarazioni non veritiere, nonché alla </w:t>
      </w:r>
      <w:r w:rsidRPr="00B57EA8">
        <w:rPr>
          <w:rFonts w:ascii="Times New Roman" w:hAnsi="Times New Roman" w:cs="Times New Roman"/>
        </w:rPr>
        <w:lastRenderedPageBreak/>
        <w:t>responsabilità</w:t>
      </w:r>
      <w:r w:rsidR="00A761D1">
        <w:rPr>
          <w:rFonts w:ascii="Times New Roman" w:hAnsi="Times New Roman" w:cs="Times New Roman"/>
        </w:rPr>
        <w:t xml:space="preserve"> </w:t>
      </w:r>
      <w:r w:rsidRPr="00B57EA8">
        <w:rPr>
          <w:rFonts w:ascii="Times New Roman" w:hAnsi="Times New Roman" w:cs="Times New Roman"/>
        </w:rPr>
        <w:t>penale conseguente al rilascio di dichiarazioni mendaci e alla formazione e uso di atti falsi, sotto la</w:t>
      </w:r>
      <w:r w:rsidR="00A761D1">
        <w:rPr>
          <w:rFonts w:ascii="Times New Roman" w:hAnsi="Times New Roman" w:cs="Times New Roman"/>
        </w:rPr>
        <w:t xml:space="preserve"> </w:t>
      </w:r>
      <w:r w:rsidRPr="00B57EA8">
        <w:rPr>
          <w:rFonts w:ascii="Times New Roman" w:hAnsi="Times New Roman" w:cs="Times New Roman"/>
        </w:rPr>
        <w:t>propria responsabilità</w:t>
      </w:r>
    </w:p>
    <w:p w:rsidR="00A159FD" w:rsidRDefault="00A159FD" w:rsidP="00A159F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59FD" w:rsidRPr="00B57EA8" w:rsidRDefault="00A159FD" w:rsidP="00A159F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36562" w:rsidRDefault="00B57EA8" w:rsidP="00A761D1">
      <w:pPr>
        <w:pStyle w:val="Default"/>
        <w:spacing w:line="360" w:lineRule="auto"/>
        <w:jc w:val="center"/>
        <w:rPr>
          <w:rFonts w:ascii="Sitka Small" w:hAnsi="Sitka Small" w:cs="Times New Roman"/>
          <w:b/>
          <w:sz w:val="22"/>
          <w:szCs w:val="22"/>
        </w:rPr>
      </w:pPr>
      <w:r w:rsidRPr="00A761D1">
        <w:rPr>
          <w:rFonts w:ascii="Times New Roman" w:hAnsi="Times New Roman" w:cs="Times New Roman"/>
          <w:b/>
          <w:sz w:val="22"/>
          <w:szCs w:val="22"/>
        </w:rPr>
        <w:t>DICHIARA</w:t>
      </w:r>
      <w:r w:rsidR="00A159FD">
        <w:rPr>
          <w:rFonts w:ascii="Times New Roman" w:hAnsi="Times New Roman" w:cs="Times New Roman"/>
          <w:b/>
          <w:sz w:val="22"/>
          <w:szCs w:val="22"/>
        </w:rPr>
        <w:t xml:space="preserve"> SOTTO LA PROPRIA RESPONSABILIT</w:t>
      </w:r>
      <w:r w:rsidR="00A159FD">
        <w:rPr>
          <w:rFonts w:ascii="Sitka Small" w:hAnsi="Sitka Small" w:cs="Times New Roman"/>
          <w:b/>
          <w:sz w:val="22"/>
          <w:szCs w:val="22"/>
        </w:rPr>
        <w:t>À</w:t>
      </w:r>
    </w:p>
    <w:p w:rsidR="00037D81" w:rsidRDefault="00037D81" w:rsidP="00A761D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159FD" w:rsidRPr="00A159FD" w:rsidRDefault="00A159FD" w:rsidP="00A159F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159FD">
        <w:rPr>
          <w:rFonts w:ascii="Times New Roman" w:eastAsia="Calibri" w:hAnsi="Times New Roman" w:cs="Times New Roman"/>
        </w:rPr>
        <w:t>di essere cittadino</w:t>
      </w:r>
      <w:r w:rsidR="00F81ECA">
        <w:rPr>
          <w:rFonts w:ascii="Times New Roman" w:eastAsia="Calibri" w:hAnsi="Times New Roman" w:cs="Times New Roman"/>
        </w:rPr>
        <w:t>/a</w:t>
      </w:r>
      <w:r w:rsidRPr="00A159FD">
        <w:rPr>
          <w:rFonts w:ascii="Times New Roman" w:eastAsia="Calibri" w:hAnsi="Times New Roman" w:cs="Times New Roman"/>
        </w:rPr>
        <w:t xml:space="preserve"> </w:t>
      </w:r>
      <w:proofErr w:type="spellStart"/>
      <w:r w:rsidRPr="00A159FD">
        <w:rPr>
          <w:rFonts w:ascii="Times New Roman" w:eastAsia="Calibri" w:hAnsi="Times New Roman" w:cs="Times New Roman"/>
        </w:rPr>
        <w:t>…………………………………………………………</w:t>
      </w:r>
      <w:proofErr w:type="spellEnd"/>
      <w:r w:rsidRPr="00A159FD">
        <w:rPr>
          <w:rFonts w:ascii="Times New Roman" w:eastAsia="Calibri" w:hAnsi="Times New Roman" w:cs="Times New Roman"/>
        </w:rPr>
        <w:t>;</w:t>
      </w:r>
    </w:p>
    <w:p w:rsidR="00A159FD" w:rsidRDefault="00A159FD" w:rsidP="003F24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F24A1">
        <w:rPr>
          <w:rFonts w:ascii="Times New Roman" w:eastAsia="Calibri" w:hAnsi="Times New Roman" w:cs="Times New Roman"/>
        </w:rPr>
        <w:t>di godere</w:t>
      </w:r>
      <w:r w:rsidR="00037D81">
        <w:rPr>
          <w:rFonts w:ascii="Times New Roman" w:eastAsia="Calibri" w:hAnsi="Times New Roman" w:cs="Times New Roman"/>
        </w:rPr>
        <w:t xml:space="preserve"> pienamente </w:t>
      </w:r>
      <w:r w:rsidRPr="003F24A1">
        <w:rPr>
          <w:rFonts w:ascii="Times New Roman" w:eastAsia="Calibri" w:hAnsi="Times New Roman" w:cs="Times New Roman"/>
        </w:rPr>
        <w:t xml:space="preserve"> dei diritti civili e politici</w:t>
      </w:r>
      <w:r w:rsidR="003F24A1" w:rsidRPr="003F24A1">
        <w:rPr>
          <w:rFonts w:ascii="Times New Roman" w:eastAsia="Calibri" w:hAnsi="Times New Roman" w:cs="Times New Roman"/>
        </w:rPr>
        <w:t xml:space="preserve"> (solo per i cittadini di uno Stato membro</w:t>
      </w:r>
      <w:r w:rsidR="003F24A1">
        <w:rPr>
          <w:rFonts w:ascii="Times New Roman" w:eastAsia="Calibri" w:hAnsi="Times New Roman" w:cs="Times New Roman"/>
        </w:rPr>
        <w:t xml:space="preserve"> dell'Unione Europea</w:t>
      </w:r>
      <w:r w:rsidR="003F24A1" w:rsidRPr="003F24A1">
        <w:rPr>
          <w:rFonts w:ascii="Times New Roman" w:eastAsia="Calibri" w:hAnsi="Times New Roman" w:cs="Times New Roman"/>
        </w:rPr>
        <w:t xml:space="preserve"> di godere dei diritti civili e politici anche nello Stato di appartenenza o provenienza</w:t>
      </w:r>
      <w:r w:rsidR="003F24A1">
        <w:rPr>
          <w:rFonts w:ascii="Times New Roman" w:eastAsia="Calibri" w:hAnsi="Times New Roman" w:cs="Times New Roman"/>
        </w:rPr>
        <w:t>)</w:t>
      </w:r>
      <w:r w:rsidRPr="003F24A1">
        <w:rPr>
          <w:rFonts w:ascii="Times New Roman" w:eastAsia="Calibri" w:hAnsi="Times New Roman" w:cs="Times New Roman"/>
        </w:rPr>
        <w:t>;</w:t>
      </w:r>
    </w:p>
    <w:p w:rsidR="003F24A1" w:rsidRPr="003F24A1" w:rsidRDefault="003F24A1" w:rsidP="003F24A1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Calibri" w:hAnsi="Times New Roman" w:cs="Times New Roman"/>
        </w:rPr>
      </w:pPr>
    </w:p>
    <w:p w:rsidR="00A159FD" w:rsidRDefault="003F24A1" w:rsidP="003F24A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di non avere carichi pendenti , di </w:t>
      </w:r>
      <w:r w:rsidR="00A159FD" w:rsidRPr="003F24A1">
        <w:rPr>
          <w:rFonts w:ascii="Times New Roman" w:eastAsia="Calibri" w:hAnsi="Times New Roman" w:cs="Times New Roman"/>
        </w:rPr>
        <w:t xml:space="preserve">non aver riportato condanne penali </w:t>
      </w:r>
      <w:r>
        <w:rPr>
          <w:rFonts w:ascii="Times New Roman" w:eastAsia="Calibri" w:hAnsi="Times New Roman" w:cs="Times New Roman"/>
        </w:rPr>
        <w:t>e</w:t>
      </w:r>
      <w:r w:rsidRPr="003F24A1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9B37D2">
        <w:rPr>
          <w:rFonts w:ascii="Times New Roman" w:eastAsia="Times New Roman" w:hAnsi="Times New Roman" w:cs="Times New Roman"/>
          <w:lang w:eastAsia="it-IT"/>
        </w:rPr>
        <w:t>non essere destinatario di provvedimenti che riguardano misure di prevenzione, di decisioni civili e di provvedimenti amministrativi iscritti nel casellario giudiziale.</w:t>
      </w:r>
      <w:r w:rsidR="00A159FD" w:rsidRPr="003F24A1">
        <w:rPr>
          <w:rFonts w:ascii="Times New Roman" w:eastAsia="Calibri" w:hAnsi="Times New Roman" w:cs="Times New Roman"/>
        </w:rPr>
        <w:t xml:space="preserve">; </w:t>
      </w:r>
    </w:p>
    <w:p w:rsidR="003F24A1" w:rsidRPr="003F24A1" w:rsidRDefault="003F24A1" w:rsidP="003F24A1">
      <w:pPr>
        <w:pStyle w:val="Paragrafoelenco"/>
        <w:spacing w:after="0"/>
        <w:ind w:left="644"/>
        <w:jc w:val="both"/>
        <w:rPr>
          <w:rFonts w:ascii="Times New Roman" w:eastAsia="Calibri" w:hAnsi="Times New Roman" w:cs="Times New Roman"/>
        </w:rPr>
      </w:pPr>
    </w:p>
    <w:p w:rsidR="00A159FD" w:rsidRDefault="00037D81" w:rsidP="003F24A1">
      <w:pPr>
        <w:pStyle w:val="Paragrafoelenco"/>
        <w:numPr>
          <w:ilvl w:val="0"/>
          <w:numId w:val="1"/>
        </w:numPr>
        <w:spacing w:after="160" w:line="30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 essere iscritto al n. ________</w:t>
      </w:r>
      <w:r w:rsidR="00A159FD" w:rsidRPr="003F24A1">
        <w:rPr>
          <w:rFonts w:ascii="Times New Roman" w:eastAsia="Calibri" w:hAnsi="Times New Roman" w:cs="Times New Roman"/>
        </w:rPr>
        <w:t xml:space="preserve"> dal _________</w:t>
      </w:r>
      <w:r>
        <w:rPr>
          <w:rFonts w:ascii="Times New Roman" w:eastAsia="Calibri" w:hAnsi="Times New Roman" w:cs="Times New Roman"/>
        </w:rPr>
        <w:t>___</w:t>
      </w:r>
      <w:r w:rsidR="00A159FD" w:rsidRPr="003F24A1">
        <w:rPr>
          <w:rFonts w:ascii="Times New Roman" w:eastAsia="Calibri" w:hAnsi="Times New Roman" w:cs="Times New Roman"/>
        </w:rPr>
        <w:t xml:space="preserve"> al Registro dei Revisori Contabili istituito presso il MEF, in applicazione del D. </w:t>
      </w:r>
      <w:proofErr w:type="spellStart"/>
      <w:r w:rsidR="00A159FD" w:rsidRPr="003F24A1">
        <w:rPr>
          <w:rFonts w:ascii="Times New Roman" w:eastAsia="Calibri" w:hAnsi="Times New Roman" w:cs="Times New Roman"/>
        </w:rPr>
        <w:t>Lgs</w:t>
      </w:r>
      <w:proofErr w:type="spellEnd"/>
      <w:r w:rsidR="00A159FD" w:rsidRPr="003F24A1">
        <w:rPr>
          <w:rFonts w:ascii="Times New Roman" w:eastAsia="Calibri" w:hAnsi="Times New Roman" w:cs="Times New Roman"/>
        </w:rPr>
        <w:t>. N. 39/2010 (per Revisore Contabile) o all’Albo degli Avvocati a</w:t>
      </w:r>
      <w:r>
        <w:rPr>
          <w:rFonts w:ascii="Times New Roman" w:eastAsia="Calibri" w:hAnsi="Times New Roman" w:cs="Times New Roman"/>
        </w:rPr>
        <w:t>l n. ___________ dal _____________</w:t>
      </w:r>
      <w:r w:rsidR="00A159FD" w:rsidRPr="003F24A1">
        <w:rPr>
          <w:rFonts w:ascii="Times New Roman" w:eastAsia="Calibri" w:hAnsi="Times New Roman" w:cs="Times New Roman"/>
        </w:rPr>
        <w:t>(per Esperto Legale);</w:t>
      </w:r>
    </w:p>
    <w:p w:rsidR="003F24A1" w:rsidRDefault="003F24A1" w:rsidP="003F24A1">
      <w:pPr>
        <w:pStyle w:val="Paragrafoelenco"/>
        <w:spacing w:after="160" w:line="300" w:lineRule="auto"/>
        <w:ind w:left="644"/>
        <w:jc w:val="both"/>
        <w:rPr>
          <w:rFonts w:ascii="Times New Roman" w:eastAsia="Calibri" w:hAnsi="Times New Roman" w:cs="Times New Roman"/>
        </w:rPr>
      </w:pPr>
    </w:p>
    <w:p w:rsidR="00A159FD" w:rsidRDefault="00A159FD" w:rsidP="003F24A1">
      <w:pPr>
        <w:pStyle w:val="Paragrafoelenco"/>
        <w:numPr>
          <w:ilvl w:val="0"/>
          <w:numId w:val="1"/>
        </w:numPr>
        <w:spacing w:after="160" w:line="300" w:lineRule="auto"/>
        <w:jc w:val="both"/>
        <w:rPr>
          <w:rFonts w:ascii="Times New Roman" w:eastAsia="Calibri" w:hAnsi="Times New Roman" w:cs="Times New Roman"/>
        </w:rPr>
      </w:pPr>
      <w:r w:rsidRPr="003F24A1">
        <w:rPr>
          <w:rFonts w:ascii="Times New Roman" w:eastAsia="Calibri" w:hAnsi="Times New Roman" w:cs="Times New Roman"/>
        </w:rPr>
        <w:t>di essere indipendente dal Committente / Beneficiario, tanto sotto il profilo intellettuale, quanto sotto il profilo formale;</w:t>
      </w:r>
    </w:p>
    <w:p w:rsidR="003F24A1" w:rsidRDefault="003F24A1" w:rsidP="003F24A1">
      <w:pPr>
        <w:pStyle w:val="Paragrafoelenco"/>
        <w:spacing w:after="160" w:line="300" w:lineRule="auto"/>
        <w:ind w:left="644"/>
        <w:jc w:val="both"/>
        <w:rPr>
          <w:rFonts w:ascii="Times New Roman" w:eastAsia="Calibri" w:hAnsi="Times New Roman" w:cs="Times New Roman"/>
        </w:rPr>
      </w:pPr>
    </w:p>
    <w:p w:rsidR="003F24A1" w:rsidRDefault="00A159FD" w:rsidP="00037D81">
      <w:pPr>
        <w:pStyle w:val="Paragrafoelenco"/>
        <w:numPr>
          <w:ilvl w:val="0"/>
          <w:numId w:val="1"/>
        </w:numPr>
        <w:spacing w:after="160" w:line="300" w:lineRule="auto"/>
        <w:jc w:val="both"/>
        <w:rPr>
          <w:rFonts w:ascii="Times New Roman" w:eastAsia="Calibri" w:hAnsi="Times New Roman" w:cs="Times New Roman"/>
        </w:rPr>
      </w:pPr>
      <w:r w:rsidRPr="003F24A1">
        <w:rPr>
          <w:rFonts w:ascii="Times New Roman" w:eastAsia="Calibri" w:hAnsi="Times New Roman" w:cs="Times New Roman"/>
        </w:rPr>
        <w:t xml:space="preserve">Non aver commesso un errore grave nell’esercizio dell’attività professionale o grave negligenza nell’esecuzione delle </w:t>
      </w:r>
      <w:r w:rsidR="00037D81">
        <w:rPr>
          <w:rFonts w:ascii="Times New Roman" w:eastAsia="Calibri" w:hAnsi="Times New Roman" w:cs="Times New Roman"/>
        </w:rPr>
        <w:t xml:space="preserve">prestazioni affidate da una </w:t>
      </w:r>
      <w:proofErr w:type="spellStart"/>
      <w:r w:rsidR="00037D81">
        <w:rPr>
          <w:rFonts w:ascii="Times New Roman" w:eastAsia="Calibri" w:hAnsi="Times New Roman" w:cs="Times New Roman"/>
        </w:rPr>
        <w:t>PA</w:t>
      </w:r>
      <w:proofErr w:type="spellEnd"/>
      <w:r w:rsidR="00037D81">
        <w:rPr>
          <w:rFonts w:ascii="Times New Roman" w:eastAsia="Calibri" w:hAnsi="Times New Roman" w:cs="Times New Roman"/>
        </w:rPr>
        <w:t>.;</w:t>
      </w:r>
    </w:p>
    <w:p w:rsidR="00037D81" w:rsidRPr="00037D81" w:rsidRDefault="00037D81" w:rsidP="00037D81">
      <w:pPr>
        <w:pStyle w:val="Paragrafoelenco"/>
        <w:spacing w:after="160" w:line="300" w:lineRule="auto"/>
        <w:ind w:left="644"/>
        <w:jc w:val="both"/>
        <w:rPr>
          <w:rFonts w:ascii="Times New Roman" w:eastAsia="Calibri" w:hAnsi="Times New Roman" w:cs="Times New Roman"/>
        </w:rPr>
      </w:pPr>
    </w:p>
    <w:p w:rsidR="00A159FD" w:rsidRDefault="00A159FD" w:rsidP="003F24A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F24A1">
        <w:rPr>
          <w:rFonts w:ascii="Times New Roman" w:eastAsia="Calibri" w:hAnsi="Times New Roman" w:cs="Times New Roman"/>
        </w:rPr>
        <w:t>di accettare tutte le condizioni inserite n</w:t>
      </w:r>
      <w:r w:rsidR="003F24A1">
        <w:rPr>
          <w:rFonts w:ascii="Times New Roman" w:eastAsia="Calibri" w:hAnsi="Times New Roman" w:cs="Times New Roman"/>
        </w:rPr>
        <w:t>e</w:t>
      </w:r>
      <w:r w:rsidR="00037D81">
        <w:rPr>
          <w:rFonts w:ascii="Times New Roman" w:eastAsia="Calibri" w:hAnsi="Times New Roman" w:cs="Times New Roman"/>
        </w:rPr>
        <w:t>ll’avviso pubblico di selezione;</w:t>
      </w:r>
    </w:p>
    <w:p w:rsidR="005D453D" w:rsidRDefault="005D453D" w:rsidP="005D453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5D453D">
        <w:rPr>
          <w:rFonts w:ascii="Times New Roman" w:eastAsia="Calibri" w:hAnsi="Times New Roman" w:cs="Times New Roman"/>
        </w:rPr>
        <w:t xml:space="preserve">di aver allegato </w:t>
      </w:r>
      <w:r w:rsidR="00037D81">
        <w:rPr>
          <w:rFonts w:ascii="Times New Roman" w:eastAsia="Times New Roman" w:hAnsi="Times New Roman" w:cs="Times New Roman"/>
          <w:lang w:eastAsia="it-IT"/>
        </w:rPr>
        <w:t>il C</w:t>
      </w:r>
      <w:r w:rsidRPr="005D453D">
        <w:rPr>
          <w:rFonts w:ascii="Times New Roman" w:eastAsia="Times New Roman" w:hAnsi="Times New Roman" w:cs="Times New Roman"/>
          <w:lang w:eastAsia="it-IT"/>
        </w:rPr>
        <w:t>urricu</w:t>
      </w:r>
      <w:r w:rsidR="00037D81">
        <w:rPr>
          <w:rFonts w:ascii="Times New Roman" w:eastAsia="Times New Roman" w:hAnsi="Times New Roman" w:cs="Times New Roman"/>
          <w:lang w:eastAsia="it-IT"/>
        </w:rPr>
        <w:t>lum V</w:t>
      </w:r>
      <w:r w:rsidRPr="005D453D">
        <w:rPr>
          <w:rFonts w:ascii="Times New Roman" w:eastAsia="Times New Roman" w:hAnsi="Times New Roman" w:cs="Times New Roman"/>
          <w:lang w:eastAsia="it-IT"/>
        </w:rPr>
        <w:t xml:space="preserve">itae, in formato europeo, datato, sottoscritto e reso sottoforma di dichiarazione sostitutiva dell’atto di notorietà ai sensi del D.P.R. 445/2000, con evidenza e descrizione analitica dei titoli posseduti e delle esperienze professionali maturate e riportante l’autorizzazione al trattamento dei dati personali ai sensi del </w:t>
      </w:r>
      <w:proofErr w:type="spellStart"/>
      <w:r w:rsidRPr="005D453D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5D453D">
        <w:rPr>
          <w:rFonts w:ascii="Times New Roman" w:eastAsia="Times New Roman" w:hAnsi="Times New Roman" w:cs="Times New Roman"/>
          <w:lang w:eastAsia="it-IT"/>
        </w:rPr>
        <w:t xml:space="preserve"> n. 196 del 30/06/2003 e </w:t>
      </w:r>
      <w:proofErr w:type="spellStart"/>
      <w:r w:rsidRPr="005D453D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  <w:r w:rsidRPr="005D453D">
        <w:rPr>
          <w:rFonts w:ascii="Times New Roman" w:eastAsia="Times New Roman" w:hAnsi="Times New Roman" w:cs="Times New Roman"/>
          <w:lang w:eastAsia="it-IT"/>
        </w:rPr>
        <w:t>;</w:t>
      </w:r>
    </w:p>
    <w:p w:rsidR="005D453D" w:rsidRDefault="005D453D" w:rsidP="005D453D">
      <w:pPr>
        <w:pStyle w:val="Paragrafoelenco"/>
        <w:spacing w:after="0"/>
        <w:ind w:left="644"/>
        <w:jc w:val="both"/>
        <w:rPr>
          <w:rFonts w:ascii="Times New Roman" w:eastAsia="Times New Roman" w:hAnsi="Times New Roman" w:cs="Times New Roman"/>
          <w:lang w:eastAsia="it-IT"/>
        </w:rPr>
      </w:pPr>
    </w:p>
    <w:p w:rsidR="005D453D" w:rsidRDefault="005D453D" w:rsidP="005D453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di aver allegato </w:t>
      </w:r>
      <w:r w:rsidRPr="005F7917">
        <w:rPr>
          <w:rFonts w:ascii="Times New Roman" w:eastAsia="Times New Roman" w:hAnsi="Times New Roman" w:cs="Times New Roman"/>
          <w:lang w:eastAsia="it-IT"/>
        </w:rPr>
        <w:t>fotocopia del documento di identità in corso di validità del sottoscrittore (in caso di professionista) e del professionista incaricato (in caso di società);</w:t>
      </w:r>
    </w:p>
    <w:p w:rsidR="005D453D" w:rsidRPr="005F7917" w:rsidRDefault="005D453D" w:rsidP="005D453D">
      <w:pPr>
        <w:pStyle w:val="Paragrafoelenco"/>
        <w:spacing w:after="0"/>
        <w:ind w:left="644"/>
        <w:jc w:val="both"/>
        <w:rPr>
          <w:rFonts w:ascii="Times New Roman" w:eastAsia="Times New Roman" w:hAnsi="Times New Roman" w:cs="Times New Roman"/>
          <w:lang w:eastAsia="it-IT"/>
        </w:rPr>
      </w:pPr>
    </w:p>
    <w:p w:rsidR="005D453D" w:rsidRDefault="005D453D" w:rsidP="005D453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aver allegato</w:t>
      </w:r>
      <w:r w:rsidRPr="005F7917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 w:rsidRPr="005F7917">
        <w:rPr>
          <w:rFonts w:ascii="Times New Roman" w:eastAsia="Times New Roman" w:hAnsi="Times New Roman" w:cs="Times New Roman"/>
          <w:lang w:eastAsia="it-IT"/>
        </w:rPr>
        <w:t>formale delega per la sottoscrizione della documentazione in nome e per conto delle stesse società da parte del Professionista incaricato</w:t>
      </w:r>
      <w:r>
        <w:rPr>
          <w:rFonts w:ascii="Times New Roman" w:eastAsia="Times New Roman" w:hAnsi="Times New Roman" w:cs="Times New Roman"/>
          <w:lang w:eastAsia="it-IT"/>
        </w:rPr>
        <w:t xml:space="preserve"> (</w:t>
      </w:r>
      <w:r w:rsidRPr="005F7917">
        <w:rPr>
          <w:rFonts w:ascii="Times New Roman" w:eastAsia="Times New Roman" w:hAnsi="Times New Roman" w:cs="Times New Roman"/>
          <w:i/>
          <w:lang w:eastAsia="it-IT"/>
        </w:rPr>
        <w:t>solo per le Società di Servizi, o di Revisione Contabile e per gli Studi Legali Associati</w:t>
      </w:r>
      <w:r>
        <w:rPr>
          <w:rFonts w:ascii="Times New Roman" w:eastAsia="Times New Roman" w:hAnsi="Times New Roman" w:cs="Times New Roman"/>
          <w:i/>
          <w:lang w:eastAsia="it-IT"/>
        </w:rPr>
        <w:t>)</w:t>
      </w:r>
      <w:r w:rsidRPr="005F7917">
        <w:rPr>
          <w:rFonts w:ascii="Times New Roman" w:eastAsia="Times New Roman" w:hAnsi="Times New Roman" w:cs="Times New Roman"/>
          <w:lang w:eastAsia="it-IT"/>
        </w:rPr>
        <w:t xml:space="preserve">. </w:t>
      </w:r>
    </w:p>
    <w:p w:rsidR="005D453D" w:rsidRPr="005D453D" w:rsidRDefault="005D453D" w:rsidP="005D453D">
      <w:pPr>
        <w:pStyle w:val="Paragrafoelenco"/>
        <w:spacing w:after="0"/>
        <w:ind w:left="644"/>
        <w:jc w:val="both"/>
        <w:rPr>
          <w:rFonts w:ascii="Times New Roman" w:eastAsia="Times New Roman" w:hAnsi="Times New Roman" w:cs="Times New Roman"/>
          <w:lang w:eastAsia="it-IT"/>
        </w:rPr>
      </w:pPr>
    </w:p>
    <w:p w:rsidR="005D453D" w:rsidRPr="005D453D" w:rsidRDefault="005D453D" w:rsidP="005D453D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5D453D" w:rsidRPr="00037D81" w:rsidRDefault="005D453D" w:rsidP="005D453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37D81">
        <w:rPr>
          <w:rFonts w:ascii="Times New Roman" w:eastAsia="Calibri" w:hAnsi="Times New Roman" w:cs="Times New Roman"/>
          <w:b/>
        </w:rPr>
        <w:t>CHIEDE ALTRESÌ</w:t>
      </w:r>
    </w:p>
    <w:p w:rsidR="005D453D" w:rsidRPr="005D453D" w:rsidRDefault="005D453D" w:rsidP="005D453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5D453D" w:rsidRPr="005D453D" w:rsidRDefault="005D453D" w:rsidP="005D45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453D">
        <w:rPr>
          <w:rFonts w:ascii="Times New Roman" w:eastAsia="Calibri" w:hAnsi="Times New Roman" w:cs="Times New Roman"/>
        </w:rPr>
        <w:t>che la comunicazio</w:t>
      </w:r>
      <w:r w:rsidR="00D5626A">
        <w:rPr>
          <w:rFonts w:ascii="Times New Roman" w:eastAsia="Calibri" w:hAnsi="Times New Roman" w:cs="Times New Roman"/>
        </w:rPr>
        <w:t>ne riguardante l’avviso pubblico</w:t>
      </w:r>
      <w:r w:rsidRPr="005D453D">
        <w:rPr>
          <w:rFonts w:ascii="Times New Roman" w:eastAsia="Calibri" w:hAnsi="Times New Roman" w:cs="Times New Roman"/>
        </w:rPr>
        <w:t xml:space="preserve"> in oggetto sia inoltrata al seguente recapito: </w:t>
      </w:r>
    </w:p>
    <w:p w:rsidR="005D453D" w:rsidRPr="005D453D" w:rsidRDefault="005D453D" w:rsidP="005D45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37D81" w:rsidRDefault="00037D81" w:rsidP="00D5626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5D453D" w:rsidRDefault="00D5626A" w:rsidP="00D5626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Nome e </w:t>
      </w:r>
      <w:r w:rsidR="005D453D" w:rsidRPr="005D453D">
        <w:rPr>
          <w:rFonts w:ascii="Times New Roman" w:eastAsia="Calibri" w:hAnsi="Times New Roman" w:cs="Times New Roman"/>
        </w:rPr>
        <w:t>Cognome________________________________ Via______________________</w:t>
      </w:r>
      <w:r>
        <w:rPr>
          <w:rFonts w:ascii="Times New Roman" w:eastAsia="Calibri" w:hAnsi="Times New Roman" w:cs="Times New Roman"/>
        </w:rPr>
        <w:t>________n.____ CAP</w:t>
      </w:r>
      <w:r w:rsidR="005D453D" w:rsidRPr="005D453D">
        <w:rPr>
          <w:rFonts w:ascii="Times New Roman" w:eastAsia="Calibri" w:hAnsi="Times New Roman" w:cs="Times New Roman"/>
        </w:rPr>
        <w:t>_________</w:t>
      </w:r>
      <w:r>
        <w:rPr>
          <w:rFonts w:ascii="Times New Roman" w:eastAsia="Calibri" w:hAnsi="Times New Roman" w:cs="Times New Roman"/>
        </w:rPr>
        <w:t>Città</w:t>
      </w:r>
      <w:r w:rsidR="005D453D" w:rsidRPr="005D453D"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__________</w:t>
      </w:r>
      <w:r w:rsidR="005D453D" w:rsidRPr="005D453D">
        <w:rPr>
          <w:rFonts w:ascii="Times New Roman" w:eastAsia="Calibri" w:hAnsi="Times New Roman" w:cs="Times New Roman"/>
        </w:rPr>
        <w:t xml:space="preserve">(___) </w:t>
      </w:r>
      <w:r>
        <w:rPr>
          <w:rFonts w:ascii="Times New Roman" w:eastAsia="Calibri" w:hAnsi="Times New Roman" w:cs="Times New Roman"/>
        </w:rPr>
        <w:t xml:space="preserve"> email________________________________</w:t>
      </w:r>
      <w:r w:rsidR="005D453D" w:rsidRPr="005D453D">
        <w:rPr>
          <w:rFonts w:ascii="Times New Roman" w:eastAsia="Calibri" w:hAnsi="Times New Roman" w:cs="Times New Roman"/>
        </w:rPr>
        <w:t>PEC  ________________________________.</w:t>
      </w:r>
    </w:p>
    <w:p w:rsidR="004018E0" w:rsidRDefault="004018E0" w:rsidP="00D5626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5D453D" w:rsidRPr="005D453D" w:rsidRDefault="005D453D" w:rsidP="00114948">
      <w:pPr>
        <w:spacing w:after="0"/>
        <w:jc w:val="both"/>
        <w:rPr>
          <w:rFonts w:ascii="Times New Roman" w:eastAsia="Calibri" w:hAnsi="Times New Roman" w:cs="Times New Roman"/>
        </w:rPr>
      </w:pPr>
    </w:p>
    <w:p w:rsidR="00114948" w:rsidRPr="00114948" w:rsidRDefault="00114948" w:rsidP="00114948">
      <w:pPr>
        <w:pStyle w:val="Paragrafoelenco"/>
        <w:ind w:left="0"/>
        <w:jc w:val="both"/>
        <w:rPr>
          <w:rFonts w:ascii="Times New Roman" w:eastAsia="Calibri" w:hAnsi="Times New Roman" w:cs="Times New Roman"/>
        </w:rPr>
      </w:pPr>
      <w:r w:rsidRPr="00114948">
        <w:rPr>
          <w:rFonts w:ascii="Times New Roman" w:eastAsia="Calibri" w:hAnsi="Times New Roman" w:cs="Times New Roman"/>
        </w:rPr>
        <w:t xml:space="preserve">__l__ </w:t>
      </w:r>
      <w:proofErr w:type="spellStart"/>
      <w:r w:rsidRPr="00114948">
        <w:rPr>
          <w:rFonts w:ascii="Times New Roman" w:eastAsia="Calibri" w:hAnsi="Times New Roman" w:cs="Times New Roman"/>
        </w:rPr>
        <w:t>sottoscritt</w:t>
      </w:r>
      <w:proofErr w:type="spellEnd"/>
      <w:r w:rsidRPr="00114948">
        <w:rPr>
          <w:rFonts w:ascii="Times New Roman" w:eastAsia="Calibri" w:hAnsi="Times New Roman" w:cs="Times New Roman"/>
        </w:rPr>
        <w:t>__ ______________________________________</w:t>
      </w:r>
      <w:r>
        <w:rPr>
          <w:rFonts w:ascii="Times New Roman" w:eastAsia="Calibri" w:hAnsi="Times New Roman" w:cs="Times New Roman"/>
        </w:rPr>
        <w:t>__autorizza Rinascita Soc. Coop. Soc.</w:t>
      </w:r>
      <w:r w:rsidRPr="00114948">
        <w:rPr>
          <w:rFonts w:ascii="Times New Roman" w:eastAsia="Calibri" w:hAnsi="Times New Roman" w:cs="Times New Roman"/>
        </w:rPr>
        <w:t xml:space="preserve"> al</w:t>
      </w:r>
    </w:p>
    <w:p w:rsidR="00114948" w:rsidRDefault="00114948" w:rsidP="00114948">
      <w:pPr>
        <w:pStyle w:val="Paragrafoelenco"/>
        <w:ind w:left="0"/>
        <w:jc w:val="both"/>
        <w:rPr>
          <w:rFonts w:ascii="Times New Roman" w:eastAsia="Calibri" w:hAnsi="Times New Roman" w:cs="Times New Roman"/>
        </w:rPr>
      </w:pPr>
      <w:r w:rsidRPr="00114948">
        <w:rPr>
          <w:rFonts w:ascii="Times New Roman" w:eastAsia="Calibri" w:hAnsi="Times New Roman" w:cs="Times New Roman"/>
        </w:rPr>
        <w:t xml:space="preserve">trattamento dei dati personali forniti ai sensi del </w:t>
      </w:r>
      <w:proofErr w:type="spellStart"/>
      <w:r w:rsidRPr="00114948">
        <w:rPr>
          <w:rFonts w:ascii="Times New Roman" w:eastAsia="Calibri" w:hAnsi="Times New Roman" w:cs="Times New Roman"/>
        </w:rPr>
        <w:t>D.Lgs.</w:t>
      </w:r>
      <w:proofErr w:type="spellEnd"/>
      <w:r w:rsidRPr="00114948">
        <w:rPr>
          <w:rFonts w:ascii="Times New Roman" w:eastAsia="Calibri" w:hAnsi="Times New Roman" w:cs="Times New Roman"/>
        </w:rPr>
        <w:t xml:space="preserve"> 196/2003 ai fini della gestione della</w:t>
      </w:r>
      <w:r>
        <w:rPr>
          <w:rFonts w:ascii="Times New Roman" w:eastAsia="Calibri" w:hAnsi="Times New Roman" w:cs="Times New Roman"/>
        </w:rPr>
        <w:t xml:space="preserve"> </w:t>
      </w:r>
      <w:r w:rsidRPr="00114948">
        <w:rPr>
          <w:rFonts w:ascii="Times New Roman" w:eastAsia="Calibri" w:hAnsi="Times New Roman" w:cs="Times New Roman"/>
        </w:rPr>
        <w:t>presente procedura.</w:t>
      </w:r>
    </w:p>
    <w:p w:rsidR="00037D81" w:rsidRDefault="00037D81" w:rsidP="00114948">
      <w:pPr>
        <w:pStyle w:val="Paragrafoelenco"/>
        <w:ind w:left="0"/>
        <w:jc w:val="both"/>
        <w:rPr>
          <w:rFonts w:ascii="Times New Roman" w:eastAsia="Calibri" w:hAnsi="Times New Roman" w:cs="Times New Roman"/>
        </w:rPr>
      </w:pPr>
    </w:p>
    <w:p w:rsidR="00037D81" w:rsidRDefault="00037D81" w:rsidP="00114948">
      <w:pPr>
        <w:pStyle w:val="Paragrafoelenco"/>
        <w:ind w:left="0"/>
        <w:jc w:val="both"/>
        <w:rPr>
          <w:rFonts w:ascii="Times New Roman" w:eastAsia="Calibri" w:hAnsi="Times New Roman" w:cs="Times New Roman"/>
        </w:rPr>
      </w:pPr>
    </w:p>
    <w:p w:rsidR="00114948" w:rsidRPr="00114948" w:rsidRDefault="00114948" w:rsidP="00114948">
      <w:pPr>
        <w:pStyle w:val="Paragrafoelenco"/>
        <w:spacing w:line="360" w:lineRule="auto"/>
        <w:ind w:left="0"/>
        <w:jc w:val="both"/>
        <w:rPr>
          <w:rFonts w:ascii="Times New Roman" w:eastAsia="Calibri" w:hAnsi="Times New Roman" w:cs="Times New Roman"/>
        </w:rPr>
      </w:pPr>
    </w:p>
    <w:p w:rsidR="00114948" w:rsidRDefault="00114948" w:rsidP="00114948">
      <w:pPr>
        <w:pStyle w:val="Paragrafoelenco"/>
        <w:spacing w:line="360" w:lineRule="auto"/>
        <w:ind w:left="0"/>
        <w:jc w:val="both"/>
        <w:rPr>
          <w:rFonts w:ascii="Times New Roman" w:eastAsia="Calibri" w:hAnsi="Times New Roman" w:cs="Times New Roman"/>
        </w:rPr>
      </w:pPr>
      <w:r w:rsidRPr="00114948">
        <w:rPr>
          <w:rFonts w:ascii="Times New Roman" w:eastAsia="Calibri" w:hAnsi="Times New Roman" w:cs="Times New Roman"/>
        </w:rPr>
        <w:t>________________lì ________________</w:t>
      </w:r>
    </w:p>
    <w:p w:rsidR="00114948" w:rsidRDefault="00114948" w:rsidP="00114948">
      <w:pPr>
        <w:pStyle w:val="Paragrafoelenco"/>
        <w:spacing w:line="360" w:lineRule="auto"/>
        <w:ind w:left="0"/>
        <w:jc w:val="both"/>
        <w:rPr>
          <w:rFonts w:ascii="Times New Roman" w:eastAsia="Calibri" w:hAnsi="Times New Roman" w:cs="Times New Roman"/>
        </w:rPr>
      </w:pPr>
    </w:p>
    <w:p w:rsidR="00114948" w:rsidRPr="00114948" w:rsidRDefault="00114948" w:rsidP="00114948">
      <w:pPr>
        <w:pStyle w:val="Paragrafoelenco"/>
        <w:spacing w:line="360" w:lineRule="auto"/>
        <w:ind w:left="0"/>
        <w:jc w:val="both"/>
        <w:rPr>
          <w:rFonts w:ascii="Times New Roman" w:eastAsia="Calibri" w:hAnsi="Times New Roman" w:cs="Times New Roman"/>
        </w:rPr>
      </w:pPr>
    </w:p>
    <w:p w:rsidR="003F24A1" w:rsidRPr="003F24A1" w:rsidRDefault="00114948" w:rsidP="00114948">
      <w:pPr>
        <w:pStyle w:val="Paragrafoelenco"/>
        <w:spacing w:after="0" w:line="360" w:lineRule="auto"/>
        <w:ind w:left="0"/>
        <w:jc w:val="right"/>
        <w:rPr>
          <w:rFonts w:ascii="Times New Roman" w:eastAsia="Calibri" w:hAnsi="Times New Roman" w:cs="Times New Roman"/>
        </w:rPr>
      </w:pPr>
      <w:r w:rsidRPr="00114948">
        <w:rPr>
          <w:rFonts w:ascii="Times New Roman" w:eastAsia="Calibri" w:hAnsi="Times New Roman" w:cs="Times New Roman"/>
        </w:rPr>
        <w:t>Firma _______________________________</w:t>
      </w:r>
    </w:p>
    <w:p w:rsidR="00A159FD" w:rsidRPr="00A159FD" w:rsidRDefault="00A159FD" w:rsidP="00A159FD">
      <w:pPr>
        <w:spacing w:after="0" w:line="240" w:lineRule="auto"/>
        <w:rPr>
          <w:rFonts w:ascii="Calibri" w:eastAsia="Calibri" w:hAnsi="Calibri" w:cs="Calibri"/>
        </w:rPr>
      </w:pPr>
    </w:p>
    <w:p w:rsidR="00A159FD" w:rsidRDefault="00A159FD" w:rsidP="00A761D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159FD" w:rsidRPr="00A761D1" w:rsidRDefault="00A159FD" w:rsidP="00A761D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36562" w:rsidRPr="00836562" w:rsidRDefault="00836562" w:rsidP="00836562">
      <w:pPr>
        <w:pStyle w:val="Default"/>
        <w:jc w:val="right"/>
        <w:rPr>
          <w:rFonts w:ascii="Times New Roman" w:hAnsi="Times New Roman" w:cs="Times New Roman"/>
        </w:rPr>
      </w:pPr>
    </w:p>
    <w:p w:rsidR="00836562" w:rsidRPr="00836562" w:rsidRDefault="00836562" w:rsidP="00836562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3F3F" w:rsidRDefault="00E53F3F" w:rsidP="00E53F3F">
      <w:pPr>
        <w:rPr>
          <w:b/>
          <w:sz w:val="24"/>
          <w:szCs w:val="24"/>
        </w:rPr>
      </w:pPr>
    </w:p>
    <w:p w:rsidR="00E53F3F" w:rsidRPr="00E53F3F" w:rsidRDefault="00E53F3F" w:rsidP="00E53F3F">
      <w:pPr>
        <w:rPr>
          <w:b/>
          <w:sz w:val="24"/>
          <w:szCs w:val="24"/>
        </w:rPr>
      </w:pPr>
    </w:p>
    <w:p w:rsidR="00E53F3F" w:rsidRDefault="00E53F3F" w:rsidP="00E53F3F"/>
    <w:sectPr w:rsidR="00E53F3F" w:rsidSect="00E53F3F">
      <w:headerReference w:type="default" r:id="rId8"/>
      <w:pgSz w:w="11906" w:h="16838"/>
      <w:pgMar w:top="73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F0" w:rsidRDefault="00F91AF0" w:rsidP="00E53F3F">
      <w:pPr>
        <w:spacing w:after="0" w:line="240" w:lineRule="auto"/>
      </w:pPr>
      <w:r>
        <w:separator/>
      </w:r>
    </w:p>
  </w:endnote>
  <w:endnote w:type="continuationSeparator" w:id="0">
    <w:p w:rsidR="00F91AF0" w:rsidRDefault="00F91AF0" w:rsidP="00E5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F0" w:rsidRDefault="00F91AF0" w:rsidP="00E53F3F">
      <w:pPr>
        <w:spacing w:after="0" w:line="240" w:lineRule="auto"/>
      </w:pPr>
      <w:r>
        <w:separator/>
      </w:r>
    </w:p>
  </w:footnote>
  <w:footnote w:type="continuationSeparator" w:id="0">
    <w:p w:rsidR="00F91AF0" w:rsidRDefault="00F91AF0" w:rsidP="00E5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3F" w:rsidRPr="009B27D2" w:rsidRDefault="00E53F3F" w:rsidP="00E53F3F">
    <w:pPr>
      <w:pStyle w:val="Intestazione"/>
      <w:tabs>
        <w:tab w:val="clear" w:pos="9638"/>
        <w:tab w:val="right" w:pos="10065"/>
      </w:tabs>
      <w:rPr>
        <w:rFonts w:ascii="Arial Narrow" w:hAnsi="Arial Narrow" w:cs="Arial Narrow"/>
        <w:b/>
        <w:bCs/>
        <w:color w:val="003366"/>
      </w:rPr>
    </w:pPr>
    <w:r w:rsidRPr="009B27D2">
      <w:rPr>
        <w:i/>
        <w:noProof/>
        <w:sz w:val="16"/>
        <w:szCs w:val="16"/>
        <w:lang w:eastAsia="it-IT"/>
      </w:rPr>
      <w:drawing>
        <wp:inline distT="0" distB="0" distL="0" distR="0">
          <wp:extent cx="834887" cy="543995"/>
          <wp:effectExtent l="19050" t="0" r="3313" b="0"/>
          <wp:docPr id="12" name="Picture 3" descr="Descrizione: logo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zione: logo eur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xmlns:ns26="http://schemas.openxmlformats.org/drawingml/2006/lockedCanvas" xmlns:ns25="http://schemas.openxmlformats.org/drawingml/2006/compatibility" xmlns:ns24="http://schemas.openxmlformats.org/officeDocument/2006/bibliography" xmlns:odgm="http://opendope.org/SmartArt/DataHierarchy" xmlns:odi="http://opendope.org/components" xmlns:odq="http://opendope.org/questions" xmlns:odc="http://opendope.org/conditions" xmlns:odx="http://opendope.org/xpaths" xmlns:ns17="urn:schemas-microsoft-com:office:powerpoint" xmlns:w10="urn:schemas-microsoft-com:office:word" xmlns:v="urn:schemas-microsoft-com:vml" xmlns:o="urn:schemas-microsoft-com:office:office" xmlns:ns13="urn:schemas-microsoft-com:office:excel" xmlns:dsp="http://schemas.microsoft.com/office/drawing/2008/diagram" xmlns:ns11="http://schemas.openxmlformats.org/drawingml/2006/spreadsheetDrawing" xmlns:dgm="http://schemas.openxmlformats.org/drawingml/2006/diagram" xmlns:ns8="http://schemas.openxmlformats.org/drawingml/2006/chartDrawing" xmlns:c="http://schemas.openxmlformats.org/drawingml/2006/chart" xmlns:ns6="http://schemas.openxmlformats.org/schemaLibrary/2006/main" xmlns:w="http://schemas.openxmlformats.org/wordprocessingml/2006/main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99" cy="54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27D2">
      <w:rPr>
        <w:i/>
        <w:sz w:val="16"/>
        <w:szCs w:val="16"/>
      </w:rPr>
      <w:tab/>
    </w:r>
    <w:r>
      <w:rPr>
        <w:noProof/>
        <w:lang w:eastAsia="it-IT"/>
      </w:rPr>
      <w:drawing>
        <wp:inline distT="0" distB="0" distL="0" distR="0">
          <wp:extent cx="1141841" cy="746155"/>
          <wp:effectExtent l="19050" t="0" r="1159" b="0"/>
          <wp:docPr id="10" name="Immagine 1" descr="logo rinasc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inasci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780" cy="75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57857">
      <w:rPr>
        <w:i/>
        <w:sz w:val="32"/>
        <w:szCs w:val="32"/>
      </w:rPr>
      <w:t xml:space="preserve">  </w:t>
    </w:r>
    <w:r>
      <w:rPr>
        <w:i/>
        <w:sz w:val="32"/>
        <w:szCs w:val="32"/>
      </w:rPr>
      <w:tab/>
    </w:r>
    <w:r w:rsidRPr="009B27D2">
      <w:rPr>
        <w:i/>
        <w:noProof/>
        <w:sz w:val="32"/>
        <w:szCs w:val="32"/>
        <w:lang w:eastAsia="it-IT"/>
      </w:rPr>
      <w:drawing>
        <wp:inline distT="0" distB="0" distL="0" distR="0">
          <wp:extent cx="1781092" cy="583203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xmlns:ns26="http://schemas.openxmlformats.org/drawingml/2006/lockedCanvas" xmlns:ns25="http://schemas.openxmlformats.org/drawingml/2006/compatibility" xmlns:ns24="http://schemas.openxmlformats.org/officeDocument/2006/bibliography" xmlns:odgm="http://opendope.org/SmartArt/DataHierarchy" xmlns:odi="http://opendope.org/components" xmlns:odq="http://opendope.org/questions" xmlns:odc="http://opendope.org/conditions" xmlns:odx="http://opendope.org/xpaths" xmlns:ns17="urn:schemas-microsoft-com:office:powerpoint" xmlns:w10="urn:schemas-microsoft-com:office:word" xmlns:v="urn:schemas-microsoft-com:vml" xmlns:o="urn:schemas-microsoft-com:office:office" xmlns:ns13="urn:schemas-microsoft-com:office:excel" xmlns:dsp="http://schemas.microsoft.com/office/drawing/2008/diagram" xmlns:ns11="http://schemas.openxmlformats.org/drawingml/2006/spreadsheetDrawing" xmlns:dgm="http://schemas.openxmlformats.org/drawingml/2006/diagram" xmlns:ns8="http://schemas.openxmlformats.org/drawingml/2006/chartDrawing" xmlns:c="http://schemas.openxmlformats.org/drawingml/2006/chart" xmlns:ns6="http://schemas.openxmlformats.org/schemaLibrary/2006/main" xmlns:w="http://schemas.openxmlformats.org/wordprocessingml/2006/main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077" cy="586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F3F" w:rsidRPr="009B27D2" w:rsidRDefault="00E53F3F" w:rsidP="00E53F3F">
    <w:pPr>
      <w:pStyle w:val="Intestazione"/>
      <w:rPr>
        <w:i/>
        <w:sz w:val="16"/>
        <w:szCs w:val="16"/>
      </w:rPr>
    </w:pPr>
    <w:r>
      <w:rPr>
        <w:i/>
        <w:sz w:val="32"/>
        <w:szCs w:val="32"/>
      </w:rPr>
      <w:tab/>
    </w:r>
    <w:r w:rsidRPr="009B27D2">
      <w:rPr>
        <w:i/>
        <w:sz w:val="16"/>
        <w:szCs w:val="16"/>
      </w:rPr>
      <w:t>Una scelta di responsabilità sociale</w:t>
    </w:r>
    <w:r w:rsidRPr="009B27D2">
      <w:rPr>
        <w:i/>
        <w:sz w:val="16"/>
        <w:szCs w:val="16"/>
      </w:rPr>
      <w:tab/>
    </w:r>
  </w:p>
  <w:p w:rsidR="00E53F3F" w:rsidRPr="009B27D2" w:rsidRDefault="00E53F3F" w:rsidP="00E53F3F">
    <w:pPr>
      <w:pStyle w:val="Intestazione"/>
      <w:tabs>
        <w:tab w:val="clear" w:pos="4819"/>
        <w:tab w:val="center" w:pos="-142"/>
      </w:tabs>
      <w:ind w:left="-567"/>
      <w:rPr>
        <w:i/>
        <w:sz w:val="16"/>
        <w:szCs w:val="16"/>
      </w:rPr>
    </w:pPr>
    <w:r>
      <w:rPr>
        <w:i/>
        <w:sz w:val="16"/>
        <w:szCs w:val="16"/>
      </w:rPr>
      <w:tab/>
    </w:r>
    <w:r w:rsidRPr="00B86280">
      <w:rPr>
        <w:b/>
        <w:i/>
        <w:sz w:val="16"/>
        <w:szCs w:val="16"/>
      </w:rPr>
      <w:t>Progetto co-finanziato dall’Unione Europea</w:t>
    </w:r>
    <w:r>
      <w:rPr>
        <w:i/>
        <w:sz w:val="16"/>
        <w:szCs w:val="16"/>
      </w:rPr>
      <w:t xml:space="preserve">               </w:t>
    </w:r>
    <w:r w:rsidRPr="009B27D2">
      <w:rPr>
        <w:i/>
        <w:sz w:val="16"/>
        <w:szCs w:val="16"/>
      </w:rPr>
      <w:t xml:space="preserve">Cooperativa Sociale Rinascita sede legale e operativa via Dante 145  </w:t>
    </w:r>
  </w:p>
  <w:p w:rsidR="00E53F3F" w:rsidRPr="003B18BB" w:rsidRDefault="00E53F3F" w:rsidP="00E53F3F">
    <w:pPr>
      <w:pStyle w:val="Intestazione"/>
      <w:jc w:val="center"/>
      <w:rPr>
        <w:rFonts w:ascii="Arial" w:hAnsi="Arial" w:cs="Arial"/>
        <w:sz w:val="16"/>
        <w:szCs w:val="16"/>
      </w:rPr>
    </w:pPr>
    <w:r w:rsidRPr="009B27D2">
      <w:rPr>
        <w:i/>
        <w:sz w:val="16"/>
        <w:szCs w:val="16"/>
      </w:rPr>
      <w:t>73043 Copertino (LE) P.I. 03352220754</w:t>
    </w:r>
    <w:r w:rsidRPr="009B27D2">
      <w:rPr>
        <w:rFonts w:ascii="Arial" w:hAnsi="Arial" w:cs="Arial"/>
        <w:sz w:val="16"/>
        <w:szCs w:val="16"/>
      </w:rPr>
      <w:t xml:space="preserve">      </w:t>
    </w:r>
  </w:p>
  <w:p w:rsidR="00E53F3F" w:rsidRDefault="00E53F3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813"/>
    <w:multiLevelType w:val="hybridMultilevel"/>
    <w:tmpl w:val="B3A8C194"/>
    <w:lvl w:ilvl="0" w:tplc="E9BA42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6C03D3"/>
    <w:multiLevelType w:val="hybridMultilevel"/>
    <w:tmpl w:val="6518C00C"/>
    <w:lvl w:ilvl="0" w:tplc="E9BA42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7D3A73"/>
    <w:multiLevelType w:val="hybridMultilevel"/>
    <w:tmpl w:val="2376D182"/>
    <w:lvl w:ilvl="0" w:tplc="229C071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01768"/>
    <w:multiLevelType w:val="hybridMultilevel"/>
    <w:tmpl w:val="028C1B90"/>
    <w:lvl w:ilvl="0" w:tplc="E9BA42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735926"/>
    <w:multiLevelType w:val="hybridMultilevel"/>
    <w:tmpl w:val="028C1B90"/>
    <w:lvl w:ilvl="0" w:tplc="E9BA42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F3F"/>
    <w:rsid w:val="00037D81"/>
    <w:rsid w:val="00114948"/>
    <w:rsid w:val="00294BD7"/>
    <w:rsid w:val="003F24A1"/>
    <w:rsid w:val="004018E0"/>
    <w:rsid w:val="005D453D"/>
    <w:rsid w:val="007E0CE8"/>
    <w:rsid w:val="00836562"/>
    <w:rsid w:val="00A159FD"/>
    <w:rsid w:val="00A761D1"/>
    <w:rsid w:val="00AA0F97"/>
    <w:rsid w:val="00B57EA8"/>
    <w:rsid w:val="00C65505"/>
    <w:rsid w:val="00D5626A"/>
    <w:rsid w:val="00D63888"/>
    <w:rsid w:val="00DA4D16"/>
    <w:rsid w:val="00E53F3F"/>
    <w:rsid w:val="00ED11A6"/>
    <w:rsid w:val="00F81ECA"/>
    <w:rsid w:val="00F9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1A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,intestazione"/>
    <w:basedOn w:val="Normale"/>
    <w:link w:val="IntestazioneCarattere"/>
    <w:uiPriority w:val="99"/>
    <w:unhideWhenUsed/>
    <w:rsid w:val="00E53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E53F3F"/>
  </w:style>
  <w:style w:type="paragraph" w:styleId="Pidipagina">
    <w:name w:val="footer"/>
    <w:basedOn w:val="Normale"/>
    <w:link w:val="PidipaginaCarattere"/>
    <w:uiPriority w:val="99"/>
    <w:semiHidden/>
    <w:unhideWhenUsed/>
    <w:rsid w:val="00E53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53F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F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3F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3F2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04E02-0324-4B88-ACE1-9090BD3C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10</cp:revision>
  <dcterms:created xsi:type="dcterms:W3CDTF">2017-05-29T15:38:00Z</dcterms:created>
  <dcterms:modified xsi:type="dcterms:W3CDTF">2017-05-31T14:59:00Z</dcterms:modified>
</cp:coreProperties>
</file>